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CCD9E" w14:textId="77777777" w:rsidR="004E79B9" w:rsidRDefault="004E79B9"/>
    <w:p w14:paraId="57A8E8DC" w14:textId="77777777" w:rsidR="00B44CD9" w:rsidRDefault="009208B6">
      <w:pPr>
        <w:pStyle w:val="1"/>
        <w:jc w:val="left"/>
      </w:pPr>
      <w:r>
        <w:rPr>
          <w:b w:val="0"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 wp14:anchorId="29A52E60" wp14:editId="40F0E77A">
            <wp:simplePos x="0" y="0"/>
            <wp:positionH relativeFrom="column">
              <wp:posOffset>981710</wp:posOffset>
            </wp:positionH>
            <wp:positionV relativeFrom="paragraph">
              <wp:posOffset>103505</wp:posOffset>
            </wp:positionV>
            <wp:extent cx="657860" cy="80010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5FA1E2F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7DF7B45A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6764B7E1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1DEF2588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7A7F905E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0AD26EAC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45EC6E29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1A4B0525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4B1125A5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6BDE1689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42137FAE" w14:textId="77777777" w:rsidR="00E51FC1" w:rsidRPr="00730C1A" w:rsidRDefault="007E3C70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14:paraId="0115FE12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43C0B36F" w14:textId="77777777" w:rsidR="00E51FC1" w:rsidRDefault="00E51FC1">
            <w:pPr>
              <w:spacing w:line="192" w:lineRule="auto"/>
              <w:jc w:val="center"/>
            </w:pPr>
          </w:p>
          <w:p w14:paraId="52B07A52" w14:textId="32FA669C" w:rsidR="004E79B9" w:rsidRPr="00632A26" w:rsidRDefault="004E79B9" w:rsidP="00D73C9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D73C9C">
              <w:rPr>
                <w:b/>
                <w:sz w:val="28"/>
                <w:szCs w:val="28"/>
                <w:u w:val="single"/>
              </w:rPr>
              <w:t>09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474AD2">
              <w:rPr>
                <w:b/>
                <w:sz w:val="28"/>
                <w:szCs w:val="28"/>
                <w:u w:val="single"/>
              </w:rPr>
              <w:t>1</w:t>
            </w:r>
            <w:r w:rsidR="00D73C9C">
              <w:rPr>
                <w:b/>
                <w:sz w:val="28"/>
                <w:szCs w:val="28"/>
                <w:u w:val="single"/>
              </w:rPr>
              <w:t>1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3D165E">
              <w:rPr>
                <w:b/>
                <w:sz w:val="28"/>
                <w:szCs w:val="28"/>
                <w:u w:val="single"/>
              </w:rPr>
              <w:t>2</w:t>
            </w:r>
            <w:r w:rsidR="001E2AAE">
              <w:rPr>
                <w:b/>
                <w:sz w:val="28"/>
                <w:szCs w:val="28"/>
                <w:u w:val="single"/>
              </w:rPr>
              <w:t xml:space="preserve">2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="007E3C70">
              <w:rPr>
                <w:b/>
                <w:bCs/>
                <w:sz w:val="28"/>
                <w:szCs w:val="28"/>
                <w:u w:val="single"/>
              </w:rPr>
              <w:t>125</w:t>
            </w:r>
            <w:r w:rsidR="003D165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57518EA7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6EDA87F6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09EECC4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BEDF38A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2A4FB40" w14:textId="77777777" w:rsidR="004E79B9" w:rsidRDefault="004E79B9">
            <w:pPr>
              <w:jc w:val="center"/>
            </w:pPr>
          </w:p>
          <w:p w14:paraId="3E47CBD9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63641893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20FA9F4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2CEE22C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0293F79B" w14:textId="77777777" w:rsidTr="00BD1251">
        <w:tc>
          <w:tcPr>
            <w:tcW w:w="6912" w:type="dxa"/>
          </w:tcPr>
          <w:p w14:paraId="75C78706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018EA3B1" w14:textId="77777777" w:rsidR="004E79B9" w:rsidRDefault="004E79B9">
      <w:pPr>
        <w:rPr>
          <w:sz w:val="28"/>
          <w:szCs w:val="28"/>
        </w:rPr>
      </w:pPr>
    </w:p>
    <w:p w14:paraId="582A817D" w14:textId="77777777" w:rsidR="004E79B9" w:rsidRPr="007F1B51" w:rsidRDefault="002D0D65" w:rsidP="00786CEA">
      <w:pPr>
        <w:jc w:val="both"/>
        <w:rPr>
          <w:bCs/>
          <w:sz w:val="26"/>
          <w:szCs w:val="26"/>
        </w:rPr>
      </w:pPr>
      <w:r w:rsidRPr="007F1B51">
        <w:rPr>
          <w:sz w:val="26"/>
          <w:szCs w:val="26"/>
        </w:rPr>
        <w:t>В соответствии с Федеральным законом от 06.10.2003</w:t>
      </w:r>
      <w:r w:rsidR="00786CEA" w:rsidRPr="007F1B51">
        <w:rPr>
          <w:sz w:val="26"/>
          <w:szCs w:val="26"/>
        </w:rPr>
        <w:t xml:space="preserve"> года</w:t>
      </w:r>
      <w:r w:rsidRPr="007F1B5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 w:rsidRPr="007F1B51">
        <w:rPr>
          <w:sz w:val="26"/>
          <w:szCs w:val="26"/>
        </w:rPr>
        <w:t xml:space="preserve">руководствуясь </w:t>
      </w:r>
      <w:r w:rsidRPr="007F1B51">
        <w:rPr>
          <w:sz w:val="26"/>
          <w:szCs w:val="26"/>
        </w:rPr>
        <w:t>постановлением Правительства Российской Федерации от 31.08.2018 № 1039 «</w:t>
      </w:r>
      <w:r w:rsidRPr="007F1B51">
        <w:rPr>
          <w:bCs/>
          <w:sz w:val="26"/>
          <w:szCs w:val="26"/>
        </w:rPr>
        <w:t>Об утверждении Правил обустройства мест</w:t>
      </w:r>
      <w:r w:rsidR="00786CEA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(площадок) накопления твердых коммунальных отходов и ведения их реестра</w:t>
      </w:r>
      <w:r w:rsidR="00786CEA" w:rsidRPr="007F1B51">
        <w:rPr>
          <w:bCs/>
          <w:sz w:val="26"/>
          <w:szCs w:val="26"/>
        </w:rPr>
        <w:t xml:space="preserve">», </w:t>
      </w:r>
      <w:r w:rsidR="00A226D4" w:rsidRPr="007F1B51">
        <w:rPr>
          <w:bCs/>
          <w:sz w:val="26"/>
          <w:szCs w:val="26"/>
        </w:rPr>
        <w:t xml:space="preserve">Руководствуясь Заключением Управления Роспотребнадзора по Самарской области от </w:t>
      </w:r>
      <w:r w:rsidR="00A62A59" w:rsidRPr="007F1B51">
        <w:rPr>
          <w:bCs/>
          <w:sz w:val="26"/>
          <w:szCs w:val="26"/>
        </w:rPr>
        <w:t>01</w:t>
      </w:r>
      <w:r w:rsidR="00A226D4" w:rsidRPr="007F1B51">
        <w:rPr>
          <w:bCs/>
          <w:sz w:val="26"/>
          <w:szCs w:val="26"/>
        </w:rPr>
        <w:t>.</w:t>
      </w:r>
      <w:r w:rsidR="00A62A59" w:rsidRPr="007F1B51">
        <w:rPr>
          <w:bCs/>
          <w:sz w:val="26"/>
          <w:szCs w:val="26"/>
        </w:rPr>
        <w:t>10</w:t>
      </w:r>
      <w:r w:rsidR="00A226D4" w:rsidRPr="007F1B51">
        <w:rPr>
          <w:bCs/>
          <w:sz w:val="26"/>
          <w:szCs w:val="26"/>
        </w:rPr>
        <w:t>.2019 года № 13</w:t>
      </w:r>
      <w:r w:rsidR="00A62A59" w:rsidRPr="007F1B51">
        <w:rPr>
          <w:bCs/>
          <w:sz w:val="26"/>
          <w:szCs w:val="26"/>
        </w:rPr>
        <w:t>51</w:t>
      </w:r>
      <w:r w:rsidR="00A226D4" w:rsidRPr="007F1B51">
        <w:rPr>
          <w:bCs/>
          <w:sz w:val="26"/>
          <w:szCs w:val="26"/>
        </w:rPr>
        <w:t xml:space="preserve">, </w:t>
      </w:r>
      <w:r w:rsidR="00786CEA" w:rsidRPr="007F1B51">
        <w:rPr>
          <w:bCs/>
          <w:sz w:val="26"/>
          <w:szCs w:val="26"/>
        </w:rPr>
        <w:t>Уставом сельского поселения Пестравка, ПОСТАНОВЛЯЮ:</w:t>
      </w:r>
    </w:p>
    <w:p w14:paraId="71B66E1F" w14:textId="77777777" w:rsidR="00A9067E" w:rsidRPr="007F1B51" w:rsidRDefault="00A9067E" w:rsidP="00786CEA">
      <w:p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>1</w:t>
      </w:r>
      <w:r w:rsidR="00516ABF" w:rsidRPr="007F1B51">
        <w:rPr>
          <w:bCs/>
          <w:sz w:val="26"/>
          <w:szCs w:val="26"/>
        </w:rPr>
        <w:t>.</w:t>
      </w:r>
      <w:r w:rsidRPr="007F1B51">
        <w:rPr>
          <w:bCs/>
          <w:sz w:val="26"/>
          <w:szCs w:val="26"/>
        </w:rPr>
        <w:t>Внести изменения в</w:t>
      </w:r>
      <w:r w:rsidR="00516ABF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«</w:t>
      </w:r>
      <w:r w:rsidR="00516ABF" w:rsidRPr="007F1B51">
        <w:rPr>
          <w:bCs/>
          <w:sz w:val="26"/>
          <w:szCs w:val="26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 w:rsidRPr="007F1B51">
        <w:rPr>
          <w:bCs/>
          <w:sz w:val="26"/>
          <w:szCs w:val="26"/>
        </w:rPr>
        <w:t>» для поддержания в</w:t>
      </w:r>
      <w:r w:rsidR="00516ABF" w:rsidRPr="007F1B51">
        <w:rPr>
          <w:bCs/>
          <w:sz w:val="26"/>
          <w:szCs w:val="26"/>
        </w:rPr>
        <w:t xml:space="preserve"> актуальном состоянии</w:t>
      </w:r>
      <w:r w:rsidRPr="007F1B51">
        <w:rPr>
          <w:bCs/>
          <w:sz w:val="26"/>
          <w:szCs w:val="26"/>
        </w:rPr>
        <w:t>, дополнив Реестр следующ</w:t>
      </w:r>
      <w:r w:rsidR="00323810" w:rsidRPr="007F1B51">
        <w:rPr>
          <w:bCs/>
          <w:sz w:val="26"/>
          <w:szCs w:val="26"/>
        </w:rPr>
        <w:t>ей</w:t>
      </w:r>
      <w:r w:rsidRPr="007F1B51">
        <w:rPr>
          <w:bCs/>
          <w:sz w:val="26"/>
          <w:szCs w:val="26"/>
        </w:rPr>
        <w:t xml:space="preserve"> площадк</w:t>
      </w:r>
      <w:r w:rsidR="00323810" w:rsidRPr="007F1B51">
        <w:rPr>
          <w:bCs/>
          <w:sz w:val="26"/>
          <w:szCs w:val="26"/>
        </w:rPr>
        <w:t>ой</w:t>
      </w:r>
      <w:r w:rsidRPr="007F1B51">
        <w:rPr>
          <w:bCs/>
          <w:sz w:val="26"/>
          <w:szCs w:val="26"/>
        </w:rPr>
        <w:t>:</w:t>
      </w:r>
    </w:p>
    <w:p w14:paraId="7EAB8090" w14:textId="77777777" w:rsidR="00D73C9C" w:rsidRDefault="007F1B51" w:rsidP="00D73C9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 xml:space="preserve">Самарская область Пестравский район, с. Пестравка ул. </w:t>
      </w:r>
      <w:r w:rsidR="00474AD2">
        <w:rPr>
          <w:bCs/>
          <w:sz w:val="26"/>
          <w:szCs w:val="26"/>
        </w:rPr>
        <w:t>Коммунистическая</w:t>
      </w:r>
      <w:r w:rsidRPr="007F1B51">
        <w:rPr>
          <w:bCs/>
          <w:sz w:val="26"/>
          <w:szCs w:val="26"/>
        </w:rPr>
        <w:t xml:space="preserve">, </w:t>
      </w:r>
      <w:r w:rsidR="00D73C9C">
        <w:rPr>
          <w:bCs/>
          <w:sz w:val="26"/>
          <w:szCs w:val="26"/>
        </w:rPr>
        <w:t xml:space="preserve">62А </w:t>
      </w:r>
      <w:r w:rsidR="00474AD2" w:rsidRPr="007F1B51">
        <w:rPr>
          <w:bCs/>
          <w:sz w:val="26"/>
          <w:szCs w:val="26"/>
        </w:rPr>
        <w:t xml:space="preserve"> </w:t>
      </w:r>
      <w:r w:rsidR="00D73C9C">
        <w:rPr>
          <w:bCs/>
          <w:sz w:val="26"/>
          <w:szCs w:val="26"/>
        </w:rPr>
        <w:t>ГБПОУ Самарской области «Пестравский государственный техникум имени героя социалистического труда Анатолия Устиновича Сычева»</w:t>
      </w:r>
      <w:r w:rsidR="00516ABF" w:rsidRPr="00D73C9C">
        <w:rPr>
          <w:bCs/>
          <w:sz w:val="26"/>
          <w:szCs w:val="26"/>
        </w:rPr>
        <w:t xml:space="preserve"> </w:t>
      </w:r>
    </w:p>
    <w:p w14:paraId="14700455" w14:textId="77777777" w:rsidR="00516ABF" w:rsidRPr="00D73C9C" w:rsidRDefault="00841BAD" w:rsidP="00D73C9C">
      <w:pPr>
        <w:ind w:left="360"/>
        <w:jc w:val="both"/>
        <w:rPr>
          <w:bCs/>
          <w:sz w:val="26"/>
          <w:szCs w:val="26"/>
        </w:rPr>
      </w:pPr>
      <w:r w:rsidRPr="00D73C9C">
        <w:rPr>
          <w:sz w:val="26"/>
          <w:szCs w:val="26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2862F9A3" w14:textId="77777777" w:rsidR="00516ABF" w:rsidRPr="007F1B51" w:rsidRDefault="00B44CD9" w:rsidP="00786CEA">
      <w:pPr>
        <w:jc w:val="both"/>
        <w:rPr>
          <w:sz w:val="26"/>
          <w:szCs w:val="26"/>
        </w:rPr>
      </w:pPr>
      <w:r w:rsidRPr="007F1B51">
        <w:rPr>
          <w:sz w:val="26"/>
          <w:szCs w:val="26"/>
        </w:rPr>
        <w:t>3</w:t>
      </w:r>
      <w:r w:rsidR="00841BAD" w:rsidRPr="007F1B51">
        <w:rPr>
          <w:sz w:val="26"/>
          <w:szCs w:val="26"/>
        </w:rPr>
        <w:t>. Контроль за выполнением настоящего постановления оставляю за собой.</w:t>
      </w:r>
    </w:p>
    <w:p w14:paraId="780FA400" w14:textId="77777777" w:rsidR="00A226D4" w:rsidRDefault="00A226D4" w:rsidP="00323810">
      <w:pPr>
        <w:rPr>
          <w:sz w:val="28"/>
          <w:szCs w:val="28"/>
        </w:rPr>
      </w:pPr>
    </w:p>
    <w:p w14:paraId="0B138046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062CC30B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7E4326A7" w14:textId="77777777" w:rsidR="00BD1251" w:rsidRDefault="00BD1251">
      <w:pPr>
        <w:jc w:val="both"/>
        <w:rPr>
          <w:sz w:val="16"/>
          <w:szCs w:val="16"/>
        </w:rPr>
      </w:pPr>
    </w:p>
    <w:p w14:paraId="712ED491" w14:textId="77777777" w:rsidR="000439F1" w:rsidRDefault="000439F1">
      <w:pPr>
        <w:jc w:val="both"/>
        <w:rPr>
          <w:sz w:val="16"/>
          <w:szCs w:val="16"/>
        </w:rPr>
      </w:pPr>
    </w:p>
    <w:p w14:paraId="2C9DC147" w14:textId="77777777" w:rsidR="000439F1" w:rsidRDefault="000439F1">
      <w:pPr>
        <w:jc w:val="both"/>
        <w:rPr>
          <w:sz w:val="16"/>
          <w:szCs w:val="16"/>
        </w:rPr>
      </w:pPr>
    </w:p>
    <w:p w14:paraId="3B0C8B59" w14:textId="77777777" w:rsidR="00BD1251" w:rsidRDefault="00BD1251">
      <w:pPr>
        <w:jc w:val="both"/>
        <w:rPr>
          <w:sz w:val="16"/>
          <w:szCs w:val="16"/>
        </w:rPr>
      </w:pPr>
    </w:p>
    <w:p w14:paraId="6B4AA4E7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0439F1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9208B6">
        <w:rPr>
          <w:sz w:val="16"/>
          <w:szCs w:val="16"/>
        </w:rPr>
        <w:t>А</w:t>
      </w:r>
      <w:r w:rsidR="001E2AAE">
        <w:rPr>
          <w:sz w:val="16"/>
          <w:szCs w:val="16"/>
        </w:rPr>
        <w:t>.В. 8 846 74 21197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42D38"/>
    <w:multiLevelType w:val="hybridMultilevel"/>
    <w:tmpl w:val="0CA44E9A"/>
    <w:lvl w:ilvl="0" w:tplc="83A60166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557760">
    <w:abstractNumId w:val="0"/>
  </w:num>
  <w:num w:numId="2" w16cid:durableId="74279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84"/>
    <w:rsid w:val="00031D6D"/>
    <w:rsid w:val="000439F1"/>
    <w:rsid w:val="00063372"/>
    <w:rsid w:val="0007247E"/>
    <w:rsid w:val="000E71B3"/>
    <w:rsid w:val="001E2AAE"/>
    <w:rsid w:val="001E76D7"/>
    <w:rsid w:val="00270064"/>
    <w:rsid w:val="002744A0"/>
    <w:rsid w:val="002D0D65"/>
    <w:rsid w:val="002D2506"/>
    <w:rsid w:val="002F012C"/>
    <w:rsid w:val="00323810"/>
    <w:rsid w:val="00362BB9"/>
    <w:rsid w:val="003D165E"/>
    <w:rsid w:val="004277C8"/>
    <w:rsid w:val="00474AD2"/>
    <w:rsid w:val="004901F7"/>
    <w:rsid w:val="004E79B9"/>
    <w:rsid w:val="00516ABF"/>
    <w:rsid w:val="00592BA8"/>
    <w:rsid w:val="00632A26"/>
    <w:rsid w:val="00683740"/>
    <w:rsid w:val="00730C1A"/>
    <w:rsid w:val="00764295"/>
    <w:rsid w:val="00786CEA"/>
    <w:rsid w:val="007A6A79"/>
    <w:rsid w:val="007B4C96"/>
    <w:rsid w:val="007E2502"/>
    <w:rsid w:val="007E3C70"/>
    <w:rsid w:val="007E6C31"/>
    <w:rsid w:val="007F1B51"/>
    <w:rsid w:val="0080441B"/>
    <w:rsid w:val="00822B8E"/>
    <w:rsid w:val="00841BAD"/>
    <w:rsid w:val="0088410D"/>
    <w:rsid w:val="009025F0"/>
    <w:rsid w:val="00911565"/>
    <w:rsid w:val="009208B6"/>
    <w:rsid w:val="00963A62"/>
    <w:rsid w:val="009B62E9"/>
    <w:rsid w:val="009B77FF"/>
    <w:rsid w:val="009D0675"/>
    <w:rsid w:val="00A226D4"/>
    <w:rsid w:val="00A30772"/>
    <w:rsid w:val="00A62A59"/>
    <w:rsid w:val="00A9067E"/>
    <w:rsid w:val="00A918F0"/>
    <w:rsid w:val="00AA6085"/>
    <w:rsid w:val="00AF7784"/>
    <w:rsid w:val="00B07B2E"/>
    <w:rsid w:val="00B44CD9"/>
    <w:rsid w:val="00B955AD"/>
    <w:rsid w:val="00BD1251"/>
    <w:rsid w:val="00BD780C"/>
    <w:rsid w:val="00CA4FB1"/>
    <w:rsid w:val="00D73C9C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7B2DF5"/>
  <w15:docId w15:val="{F846D1D3-15C8-4495-B162-F00C690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247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247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247E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07247E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247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247E"/>
  </w:style>
  <w:style w:type="character" w:customStyle="1" w:styleId="WW8Num1z1">
    <w:name w:val="WW8Num1z1"/>
    <w:rsid w:val="0007247E"/>
  </w:style>
  <w:style w:type="character" w:customStyle="1" w:styleId="WW8Num1z2">
    <w:name w:val="WW8Num1z2"/>
    <w:rsid w:val="0007247E"/>
  </w:style>
  <w:style w:type="character" w:customStyle="1" w:styleId="WW8Num1z3">
    <w:name w:val="WW8Num1z3"/>
    <w:rsid w:val="0007247E"/>
  </w:style>
  <w:style w:type="character" w:customStyle="1" w:styleId="WW8Num1z4">
    <w:name w:val="WW8Num1z4"/>
    <w:rsid w:val="0007247E"/>
  </w:style>
  <w:style w:type="character" w:customStyle="1" w:styleId="WW8Num1z5">
    <w:name w:val="WW8Num1z5"/>
    <w:rsid w:val="0007247E"/>
  </w:style>
  <w:style w:type="character" w:customStyle="1" w:styleId="WW8Num1z6">
    <w:name w:val="WW8Num1z6"/>
    <w:rsid w:val="0007247E"/>
  </w:style>
  <w:style w:type="character" w:customStyle="1" w:styleId="WW8Num1z7">
    <w:name w:val="WW8Num1z7"/>
    <w:rsid w:val="0007247E"/>
  </w:style>
  <w:style w:type="character" w:customStyle="1" w:styleId="WW8Num1z8">
    <w:name w:val="WW8Num1z8"/>
    <w:rsid w:val="0007247E"/>
  </w:style>
  <w:style w:type="character" w:customStyle="1" w:styleId="Absatz-Standardschriftart">
    <w:name w:val="Absatz-Standardschriftart"/>
    <w:rsid w:val="0007247E"/>
  </w:style>
  <w:style w:type="character" w:customStyle="1" w:styleId="WW-Absatz-Standardschriftart">
    <w:name w:val="WW-Absatz-Standardschriftart"/>
    <w:rsid w:val="0007247E"/>
  </w:style>
  <w:style w:type="character" w:customStyle="1" w:styleId="WW-Absatz-Standardschriftart1">
    <w:name w:val="WW-Absatz-Standardschriftart1"/>
    <w:rsid w:val="0007247E"/>
  </w:style>
  <w:style w:type="character" w:customStyle="1" w:styleId="WW-Absatz-Standardschriftart11">
    <w:name w:val="WW-Absatz-Standardschriftart11"/>
    <w:rsid w:val="0007247E"/>
  </w:style>
  <w:style w:type="character" w:customStyle="1" w:styleId="WW-Absatz-Standardschriftart111">
    <w:name w:val="WW-Absatz-Standardschriftart111"/>
    <w:rsid w:val="0007247E"/>
  </w:style>
  <w:style w:type="character" w:customStyle="1" w:styleId="WW-Absatz-Standardschriftart1111">
    <w:name w:val="WW-Absatz-Standardschriftart1111"/>
    <w:rsid w:val="0007247E"/>
  </w:style>
  <w:style w:type="character" w:customStyle="1" w:styleId="WW-Absatz-Standardschriftart11111">
    <w:name w:val="WW-Absatz-Standardschriftart11111"/>
    <w:rsid w:val="0007247E"/>
  </w:style>
  <w:style w:type="character" w:customStyle="1" w:styleId="WW-Absatz-Standardschriftart111111">
    <w:name w:val="WW-Absatz-Standardschriftart111111"/>
    <w:rsid w:val="0007247E"/>
  </w:style>
  <w:style w:type="character" w:customStyle="1" w:styleId="WW-Absatz-Standardschriftart1111111">
    <w:name w:val="WW-Absatz-Standardschriftart1111111"/>
    <w:rsid w:val="0007247E"/>
  </w:style>
  <w:style w:type="character" w:customStyle="1" w:styleId="WW-Absatz-Standardschriftart11111111">
    <w:name w:val="WW-Absatz-Standardschriftart11111111"/>
    <w:rsid w:val="0007247E"/>
  </w:style>
  <w:style w:type="character" w:customStyle="1" w:styleId="WW-Absatz-Standardschriftart111111111">
    <w:name w:val="WW-Absatz-Standardschriftart111111111"/>
    <w:rsid w:val="0007247E"/>
  </w:style>
  <w:style w:type="character" w:customStyle="1" w:styleId="WW-Absatz-Standardschriftart1111111111">
    <w:name w:val="WW-Absatz-Standardschriftart1111111111"/>
    <w:rsid w:val="0007247E"/>
  </w:style>
  <w:style w:type="character" w:customStyle="1" w:styleId="WW-Absatz-Standardschriftart11111111111">
    <w:name w:val="WW-Absatz-Standardschriftart11111111111"/>
    <w:rsid w:val="0007247E"/>
  </w:style>
  <w:style w:type="character" w:customStyle="1" w:styleId="WW-Absatz-Standardschriftart111111111111">
    <w:name w:val="WW-Absatz-Standardschriftart111111111111"/>
    <w:rsid w:val="0007247E"/>
  </w:style>
  <w:style w:type="character" w:customStyle="1" w:styleId="WW-Absatz-Standardschriftart1111111111111">
    <w:name w:val="WW-Absatz-Standardschriftart1111111111111"/>
    <w:rsid w:val="0007247E"/>
  </w:style>
  <w:style w:type="character" w:customStyle="1" w:styleId="WW-Absatz-Standardschriftart11111111111111">
    <w:name w:val="WW-Absatz-Standardschriftart11111111111111"/>
    <w:rsid w:val="0007247E"/>
  </w:style>
  <w:style w:type="character" w:customStyle="1" w:styleId="10">
    <w:name w:val="Основной шрифт абзаца1"/>
    <w:rsid w:val="0007247E"/>
  </w:style>
  <w:style w:type="character" w:styleId="a3">
    <w:name w:val="Hyperlink"/>
    <w:rsid w:val="0007247E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0724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7247E"/>
    <w:pPr>
      <w:jc w:val="both"/>
    </w:pPr>
    <w:rPr>
      <w:sz w:val="28"/>
    </w:rPr>
  </w:style>
  <w:style w:type="paragraph" w:styleId="a5">
    <w:name w:val="List"/>
    <w:basedOn w:val="a4"/>
    <w:rsid w:val="0007247E"/>
    <w:rPr>
      <w:rFonts w:cs="Tahoma"/>
    </w:rPr>
  </w:style>
  <w:style w:type="paragraph" w:customStyle="1" w:styleId="12">
    <w:name w:val="Название1"/>
    <w:basedOn w:val="a"/>
    <w:rsid w:val="000724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7247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7247E"/>
    <w:rPr>
      <w:sz w:val="28"/>
    </w:rPr>
  </w:style>
  <w:style w:type="paragraph" w:customStyle="1" w:styleId="a6">
    <w:name w:val="Содержимое таблицы"/>
    <w:basedOn w:val="a"/>
    <w:rsid w:val="0007247E"/>
    <w:pPr>
      <w:suppressLineNumbers/>
    </w:pPr>
  </w:style>
  <w:style w:type="paragraph" w:customStyle="1" w:styleId="a7">
    <w:name w:val="Заголовок таблицы"/>
    <w:basedOn w:val="a6"/>
    <w:rsid w:val="0007247E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3</cp:revision>
  <cp:lastPrinted>2022-11-09T05:03:00Z</cp:lastPrinted>
  <dcterms:created xsi:type="dcterms:W3CDTF">2022-11-09T05:03:00Z</dcterms:created>
  <dcterms:modified xsi:type="dcterms:W3CDTF">2022-11-30T09:19:00Z</dcterms:modified>
</cp:coreProperties>
</file>