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151E6B0F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8B185F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06B40901" w:rsidR="004A355B" w:rsidRPr="008B185F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8B185F">
              <w:t>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403F2C1A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 xml:space="preserve">ин </w:t>
            </w:r>
            <w:r w:rsidR="008B185F">
              <w:t>Ж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47811F74" w:rsidR="00D235C8" w:rsidRDefault="008B185F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571B97B" w:rsidR="00D235C8" w:rsidRDefault="00D235C8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66E584F0" w:rsidR="00D235C8" w:rsidRDefault="00D235C8" w:rsidP="00D235C8">
            <w:pPr>
              <w:pStyle w:val="a3"/>
              <w:jc w:val="center"/>
            </w:pPr>
            <w:r>
              <w:t>Покос сорной растительности на приусадебном участке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0E29E28D" w:rsidR="00D235C8" w:rsidRDefault="00D235C8" w:rsidP="00D235C8">
            <w:pPr>
              <w:pStyle w:val="a3"/>
              <w:jc w:val="center"/>
            </w:pPr>
            <w:r>
              <w:t>Сорная растительность окошена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D00202B" w:rsidR="000D33F3" w:rsidRDefault="008B185F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2F740175" w:rsidR="000D33F3" w:rsidRDefault="000D33F3" w:rsidP="000D33F3">
            <w:pPr>
              <w:pStyle w:val="a3"/>
              <w:snapToGrid w:val="0"/>
              <w:jc w:val="center"/>
            </w:pPr>
            <w:r>
              <w:t>Гражданка 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4FA03B11" w:rsidR="000D33F3" w:rsidRDefault="000D33F3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0CF339F7" w:rsidR="000D33F3" w:rsidRDefault="000D33F3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4A355B"/>
    <w:rsid w:val="005D7A57"/>
    <w:rsid w:val="00634E79"/>
    <w:rsid w:val="0074720B"/>
    <w:rsid w:val="008B185F"/>
    <w:rsid w:val="009C6D13"/>
    <w:rsid w:val="00B00E9A"/>
    <w:rsid w:val="00B10F6D"/>
    <w:rsid w:val="00B83D12"/>
    <w:rsid w:val="00C53710"/>
    <w:rsid w:val="00D235C8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2020-09-30T10:08:00Z</dcterms:created>
  <dcterms:modified xsi:type="dcterms:W3CDTF">2020-09-30T10:08:00Z</dcterms:modified>
</cp:coreProperties>
</file>